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DD" w:rsidRDefault="000263DD" w:rsidP="000263DD">
      <w:pPr>
        <w:keepNext/>
        <w:keepLines/>
        <w:ind w:right="180"/>
        <w:jc w:val="center"/>
        <w:rPr>
          <w:rStyle w:val="Heading10"/>
          <w:bCs w:val="0"/>
          <w:lang w:val="es-ES"/>
        </w:rPr>
      </w:pPr>
      <w:r w:rsidRPr="000263DD">
        <w:rPr>
          <w:rStyle w:val="Heading10"/>
          <w:bCs w:val="0"/>
          <w:lang w:val="es-ES"/>
        </w:rPr>
        <w:t xml:space="preserve">Guiones patrocinados por </w:t>
      </w:r>
      <w:proofErr w:type="spellStart"/>
      <w:r w:rsidRPr="000263DD">
        <w:rPr>
          <w:rStyle w:val="Heading10"/>
          <w:bCs w:val="0"/>
          <w:lang w:val="es-ES"/>
        </w:rPr>
        <w:t>Dash</w:t>
      </w:r>
      <w:proofErr w:type="spellEnd"/>
      <w:r w:rsidRPr="000263DD">
        <w:rPr>
          <w:rStyle w:val="Heading10"/>
          <w:bCs w:val="0"/>
          <w:lang w:val="es-ES"/>
        </w:rPr>
        <w:t>, Digital</w:t>
      </w:r>
      <w:r w:rsidR="0065774D">
        <w:rPr>
          <w:rStyle w:val="Heading10"/>
          <w:bCs w:val="0"/>
          <w:lang w:val="es-ES"/>
        </w:rPr>
        <w:t xml:space="preserve"> Cash</w:t>
      </w:r>
    </w:p>
    <w:p w:rsidR="000263DD" w:rsidRDefault="000263DD" w:rsidP="000263DD">
      <w:pPr>
        <w:keepNext/>
        <w:keepLines/>
        <w:ind w:right="180"/>
        <w:jc w:val="center"/>
        <w:rPr>
          <w:rStyle w:val="Heading10"/>
          <w:bCs w:val="0"/>
          <w:lang w:val="es-ES"/>
        </w:rPr>
      </w:pPr>
      <w:r>
        <w:rPr>
          <w:rStyle w:val="Heading10"/>
          <w:bCs w:val="0"/>
          <w:lang w:val="es-ES"/>
        </w:rPr>
        <w:t>Ed Rapley – 20/08/17</w:t>
      </w:r>
    </w:p>
    <w:p w:rsidR="000263DD" w:rsidRDefault="000263DD" w:rsidP="000263DD">
      <w:pPr>
        <w:keepNext/>
        <w:keepLines/>
        <w:ind w:right="180"/>
        <w:jc w:val="center"/>
        <w:rPr>
          <w:rStyle w:val="Heading10"/>
          <w:bCs w:val="0"/>
          <w:lang w:val="es-ES"/>
        </w:rPr>
      </w:pPr>
    </w:p>
    <w:p w:rsidR="000263DD" w:rsidRDefault="000263DD" w:rsidP="000263DD">
      <w:pPr>
        <w:keepNext/>
        <w:keepLines/>
        <w:ind w:right="180"/>
        <w:rPr>
          <w:rStyle w:val="Heading10"/>
          <w:bCs w:val="0"/>
          <w:lang w:val="es-ES"/>
        </w:rPr>
      </w:pPr>
      <w:r>
        <w:rPr>
          <w:rStyle w:val="Heading10"/>
          <w:bCs w:val="0"/>
          <w:lang w:val="es-ES"/>
        </w:rPr>
        <w:t>Se entregan es</w:t>
      </w:r>
      <w:bookmarkStart w:id="0" w:name="_GoBack"/>
      <w:bookmarkEnd w:id="0"/>
      <w:r>
        <w:rPr>
          <w:rStyle w:val="Heading10"/>
          <w:bCs w:val="0"/>
          <w:lang w:val="es-ES"/>
        </w:rPr>
        <w:t>tos guiones a la comunidad de Dash</w:t>
      </w:r>
      <w:r w:rsidR="0068360E">
        <w:rPr>
          <w:rStyle w:val="Heading10"/>
          <w:bCs w:val="0"/>
          <w:lang w:val="es-ES"/>
        </w:rPr>
        <w:t xml:space="preserve"> para que los utilice</w:t>
      </w:r>
      <w:r>
        <w:rPr>
          <w:rStyle w:val="Heading10"/>
          <w:bCs w:val="0"/>
          <w:lang w:val="es-ES"/>
        </w:rPr>
        <w:t xml:space="preserve"> en sus grabaciones de audio y como copia publicitaria, </w:t>
      </w:r>
      <w:r w:rsidR="0068360E">
        <w:rPr>
          <w:rStyle w:val="Heading10"/>
          <w:bCs w:val="0"/>
          <w:lang w:val="es-ES"/>
        </w:rPr>
        <w:t xml:space="preserve">estos guiones han sido aprobados por </w:t>
      </w:r>
      <w:r>
        <w:rPr>
          <w:rStyle w:val="Heading10"/>
          <w:bCs w:val="0"/>
          <w:lang w:val="es-ES"/>
        </w:rPr>
        <w:t xml:space="preserve">la empresa de relaciones públicas que trabaja para el Equipo Central. </w:t>
      </w:r>
    </w:p>
    <w:p w:rsidR="000263DD" w:rsidRDefault="009F348E" w:rsidP="000263DD">
      <w:pPr>
        <w:keepNext/>
        <w:keepLines/>
        <w:ind w:right="180"/>
        <w:rPr>
          <w:rStyle w:val="Heading10"/>
          <w:bCs w:val="0"/>
          <w:lang w:val="es-ES"/>
        </w:rPr>
      </w:pPr>
      <w:r>
        <w:rPr>
          <w:rStyle w:val="Heading10"/>
          <w:bCs w:val="0"/>
          <w:lang w:val="es-ES"/>
        </w:rPr>
        <w:t>Pre-roll G</w:t>
      </w:r>
      <w:r w:rsidR="000263DD">
        <w:rPr>
          <w:rStyle w:val="Heading10"/>
          <w:bCs w:val="0"/>
          <w:lang w:val="es-ES"/>
        </w:rPr>
        <w:t>enérico</w:t>
      </w:r>
    </w:p>
    <w:p w:rsidR="000263DD" w:rsidRDefault="000263DD" w:rsidP="000263DD">
      <w:pPr>
        <w:keepNext/>
        <w:keepLines/>
        <w:ind w:right="180"/>
        <w:rPr>
          <w:rStyle w:val="Heading10"/>
          <w:b w:val="0"/>
          <w:bCs w:val="0"/>
          <w:lang w:val="es-ES"/>
        </w:rPr>
      </w:pPr>
      <w:r w:rsidRPr="000263DD">
        <w:rPr>
          <w:rStyle w:val="Heading10"/>
          <w:b w:val="0"/>
          <w:bCs w:val="0"/>
          <w:lang w:val="es-ES"/>
        </w:rPr>
        <w:t>Es</w:t>
      </w:r>
      <w:r>
        <w:rPr>
          <w:rStyle w:val="Heading10"/>
          <w:b w:val="0"/>
          <w:bCs w:val="0"/>
          <w:lang w:val="es-ES"/>
        </w:rPr>
        <w:t xml:space="preserve">te episodio es patrocinado por </w:t>
      </w:r>
      <w:proofErr w:type="spellStart"/>
      <w:r>
        <w:rPr>
          <w:rStyle w:val="Heading10"/>
          <w:b w:val="0"/>
          <w:bCs w:val="0"/>
          <w:lang w:val="es-ES"/>
        </w:rPr>
        <w:t>Dash</w:t>
      </w:r>
      <w:proofErr w:type="spellEnd"/>
      <w:r>
        <w:rPr>
          <w:rStyle w:val="Heading10"/>
          <w:b w:val="0"/>
          <w:bCs w:val="0"/>
          <w:lang w:val="es-ES"/>
        </w:rPr>
        <w:t xml:space="preserve">, </w:t>
      </w:r>
      <w:r w:rsidR="0065774D" w:rsidRPr="0065774D">
        <w:rPr>
          <w:rStyle w:val="Heading10"/>
          <w:b w:val="0"/>
          <w:bCs w:val="0"/>
          <w:lang w:val="es-ES"/>
        </w:rPr>
        <w:t>Digital Cash</w:t>
      </w:r>
      <w:r>
        <w:rPr>
          <w:rStyle w:val="Heading10"/>
          <w:b w:val="0"/>
          <w:bCs w:val="0"/>
          <w:lang w:val="es-ES"/>
        </w:rPr>
        <w:t xml:space="preserve">. Dash le </w:t>
      </w:r>
      <w:r w:rsidR="0068360E">
        <w:rPr>
          <w:rStyle w:val="Heading10"/>
          <w:b w:val="0"/>
          <w:bCs w:val="0"/>
          <w:lang w:val="es-ES"/>
        </w:rPr>
        <w:t>permite enviar</w:t>
      </w:r>
      <w:r>
        <w:rPr>
          <w:rStyle w:val="Heading10"/>
          <w:b w:val="0"/>
          <w:bCs w:val="0"/>
          <w:lang w:val="es-ES"/>
        </w:rPr>
        <w:t xml:space="preserve"> </w:t>
      </w:r>
      <w:r w:rsidR="00DB4C14">
        <w:rPr>
          <w:rStyle w:val="Heading10"/>
          <w:b w:val="0"/>
          <w:bCs w:val="0"/>
          <w:lang w:val="es-ES"/>
        </w:rPr>
        <w:t>monto</w:t>
      </w:r>
      <w:r w:rsidR="0068360E">
        <w:rPr>
          <w:rStyle w:val="Heading10"/>
          <w:b w:val="0"/>
          <w:bCs w:val="0"/>
          <w:lang w:val="es-ES"/>
        </w:rPr>
        <w:t>s</w:t>
      </w:r>
      <w:r w:rsidR="00DB4C14">
        <w:rPr>
          <w:rStyle w:val="Heading10"/>
          <w:b w:val="0"/>
          <w:bCs w:val="0"/>
          <w:lang w:val="es-ES"/>
        </w:rPr>
        <w:t xml:space="preserve"> </w:t>
      </w:r>
      <w:r>
        <w:rPr>
          <w:rStyle w:val="Heading10"/>
          <w:b w:val="0"/>
          <w:bCs w:val="0"/>
          <w:lang w:val="es-ES"/>
        </w:rPr>
        <w:t>de dinero</w:t>
      </w:r>
      <w:r w:rsidR="00DB4C14">
        <w:rPr>
          <w:rStyle w:val="Heading10"/>
          <w:b w:val="0"/>
          <w:bCs w:val="0"/>
          <w:lang w:val="es-ES"/>
        </w:rPr>
        <w:t xml:space="preserve"> a través de una </w:t>
      </w:r>
      <w:r w:rsidR="00885876">
        <w:rPr>
          <w:rStyle w:val="Heading10"/>
          <w:b w:val="0"/>
          <w:bCs w:val="0"/>
          <w:lang w:val="es-ES"/>
        </w:rPr>
        <w:t>red</w:t>
      </w:r>
      <w:r>
        <w:rPr>
          <w:rStyle w:val="Heading10"/>
          <w:b w:val="0"/>
          <w:bCs w:val="0"/>
          <w:lang w:val="es-ES"/>
        </w:rPr>
        <w:t xml:space="preserve"> </w:t>
      </w:r>
      <w:r w:rsidR="00A96464" w:rsidRPr="00A96464">
        <w:rPr>
          <w:rStyle w:val="Heading10"/>
          <w:b w:val="0"/>
          <w:bCs w:val="0"/>
          <w:i/>
          <w:lang w:val="es-ES"/>
        </w:rPr>
        <w:t>peer-to-peer</w:t>
      </w:r>
      <w:r w:rsidR="00A96464">
        <w:rPr>
          <w:rStyle w:val="Heading10"/>
          <w:b w:val="0"/>
          <w:bCs w:val="0"/>
          <w:lang w:val="es-ES"/>
        </w:rPr>
        <w:t xml:space="preserve"> </w:t>
      </w:r>
      <w:r>
        <w:rPr>
          <w:rStyle w:val="Heading10"/>
          <w:b w:val="0"/>
          <w:bCs w:val="0"/>
          <w:lang w:val="es-ES"/>
        </w:rPr>
        <w:t>sumamente segura. Evite el banco por completo y controle su dinero a su manera. Dash es dinero digital. Para más información, visite el sitio web dash.org.</w:t>
      </w:r>
    </w:p>
    <w:p w:rsidR="00A96464" w:rsidRDefault="00A96464" w:rsidP="000263DD">
      <w:pPr>
        <w:keepNext/>
        <w:keepLines/>
        <w:ind w:right="180"/>
        <w:rPr>
          <w:rStyle w:val="Heading10"/>
          <w:bCs w:val="0"/>
          <w:lang w:val="es-ES"/>
        </w:rPr>
      </w:pPr>
      <w:r>
        <w:rPr>
          <w:rStyle w:val="Heading10"/>
          <w:bCs w:val="0"/>
          <w:lang w:val="es-ES"/>
        </w:rPr>
        <w:t xml:space="preserve">Pre-roll </w:t>
      </w:r>
      <w:r w:rsidR="009F348E">
        <w:rPr>
          <w:rStyle w:val="Heading10"/>
          <w:bCs w:val="0"/>
          <w:lang w:val="es-ES"/>
        </w:rPr>
        <w:t>R</w:t>
      </w:r>
      <w:r>
        <w:rPr>
          <w:rStyle w:val="Heading10"/>
          <w:bCs w:val="0"/>
          <w:lang w:val="es-ES"/>
        </w:rPr>
        <w:t>apidez</w:t>
      </w:r>
      <w:r w:rsidR="009F348E">
        <w:rPr>
          <w:rStyle w:val="Heading10"/>
          <w:bCs w:val="0"/>
          <w:lang w:val="es-ES"/>
        </w:rPr>
        <w:t xml:space="preserve"> y E</w:t>
      </w:r>
      <w:r>
        <w:rPr>
          <w:rStyle w:val="Heading10"/>
          <w:bCs w:val="0"/>
          <w:lang w:val="es-ES"/>
        </w:rPr>
        <w:t xml:space="preserve">ficiencia </w:t>
      </w:r>
    </w:p>
    <w:p w:rsidR="009F348E" w:rsidRDefault="009F348E" w:rsidP="009F348E">
      <w:pPr>
        <w:keepNext/>
        <w:keepLines/>
        <w:ind w:right="180"/>
        <w:rPr>
          <w:rStyle w:val="Heading10"/>
          <w:b w:val="0"/>
          <w:bCs w:val="0"/>
          <w:lang w:val="es-ES"/>
        </w:rPr>
      </w:pPr>
      <w:r w:rsidRPr="000263DD">
        <w:rPr>
          <w:rStyle w:val="Heading10"/>
          <w:b w:val="0"/>
          <w:bCs w:val="0"/>
          <w:lang w:val="es-ES"/>
        </w:rPr>
        <w:t>Es</w:t>
      </w:r>
      <w:r>
        <w:rPr>
          <w:rStyle w:val="Heading10"/>
          <w:b w:val="0"/>
          <w:bCs w:val="0"/>
          <w:lang w:val="es-ES"/>
        </w:rPr>
        <w:t xml:space="preserve">te episodio es patrocinado por </w:t>
      </w:r>
      <w:proofErr w:type="spellStart"/>
      <w:r>
        <w:rPr>
          <w:rStyle w:val="Heading10"/>
          <w:b w:val="0"/>
          <w:bCs w:val="0"/>
          <w:lang w:val="es-ES"/>
        </w:rPr>
        <w:t>Dash</w:t>
      </w:r>
      <w:proofErr w:type="spellEnd"/>
      <w:r>
        <w:rPr>
          <w:rStyle w:val="Heading10"/>
          <w:b w:val="0"/>
          <w:bCs w:val="0"/>
          <w:lang w:val="es-ES"/>
        </w:rPr>
        <w:t xml:space="preserve">, </w:t>
      </w:r>
      <w:r w:rsidR="0065774D" w:rsidRPr="0065774D">
        <w:rPr>
          <w:rStyle w:val="Heading10"/>
          <w:b w:val="0"/>
          <w:bCs w:val="0"/>
          <w:lang w:val="es-ES"/>
        </w:rPr>
        <w:t>Digital Cash</w:t>
      </w:r>
      <w:r>
        <w:rPr>
          <w:rStyle w:val="Heading10"/>
          <w:b w:val="0"/>
          <w:bCs w:val="0"/>
          <w:lang w:val="es-ES"/>
        </w:rPr>
        <w:t xml:space="preserve">, </w:t>
      </w:r>
      <w:r w:rsidR="00A96464">
        <w:rPr>
          <w:rStyle w:val="Heading10"/>
          <w:b w:val="0"/>
          <w:bCs w:val="0"/>
          <w:lang w:val="es-ES"/>
        </w:rPr>
        <w:t xml:space="preserve">la forma rápida y fácil de enviar dinero a cualquier persona en el mundo, desde cualquier parte del mundo. </w:t>
      </w:r>
      <w:r w:rsidR="00D155F6">
        <w:rPr>
          <w:rStyle w:val="Heading10"/>
          <w:b w:val="0"/>
          <w:bCs w:val="0"/>
          <w:lang w:val="es-ES"/>
        </w:rPr>
        <w:t xml:space="preserve">Las transferencias </w:t>
      </w:r>
      <w:r w:rsidR="00A96464">
        <w:rPr>
          <w:rStyle w:val="Heading10"/>
          <w:b w:val="0"/>
          <w:bCs w:val="0"/>
          <w:lang w:val="es-ES"/>
        </w:rPr>
        <w:t xml:space="preserve">Dash </w:t>
      </w:r>
      <w:r w:rsidR="00D155F6">
        <w:rPr>
          <w:rStyle w:val="Heading10"/>
          <w:b w:val="0"/>
          <w:bCs w:val="0"/>
          <w:lang w:val="es-ES"/>
        </w:rPr>
        <w:t xml:space="preserve">se llevan a cabo en </w:t>
      </w:r>
      <w:r w:rsidR="00A96464">
        <w:rPr>
          <w:rStyle w:val="Heading10"/>
          <w:b w:val="0"/>
          <w:bCs w:val="0"/>
          <w:lang w:val="es-ES"/>
        </w:rPr>
        <w:t xml:space="preserve">segundos y las transacciones son instantáneas, seguras y privadas si así lo desea. </w:t>
      </w:r>
      <w:r>
        <w:rPr>
          <w:rStyle w:val="Heading10"/>
          <w:b w:val="0"/>
          <w:bCs w:val="0"/>
          <w:lang w:val="es-ES"/>
        </w:rPr>
        <w:t>Dash es dinero digital. Para más información, visite el sitio web dash.org.</w:t>
      </w:r>
    </w:p>
    <w:p w:rsidR="009F348E" w:rsidRPr="009F348E" w:rsidRDefault="009F348E" w:rsidP="009F348E">
      <w:pPr>
        <w:keepNext/>
        <w:keepLines/>
        <w:ind w:right="180"/>
        <w:rPr>
          <w:rStyle w:val="Heading10"/>
          <w:bCs w:val="0"/>
          <w:lang w:val="es-ES"/>
        </w:rPr>
      </w:pPr>
      <w:r w:rsidRPr="009F348E">
        <w:rPr>
          <w:rStyle w:val="Heading10"/>
          <w:bCs w:val="0"/>
          <w:lang w:val="es-ES"/>
        </w:rPr>
        <w:t>Pre-roll Dinero</w:t>
      </w:r>
    </w:p>
    <w:p w:rsidR="009F348E" w:rsidRDefault="009F348E" w:rsidP="009F348E">
      <w:pPr>
        <w:keepNext/>
        <w:keepLines/>
        <w:ind w:right="180"/>
        <w:rPr>
          <w:rStyle w:val="Heading10"/>
          <w:b w:val="0"/>
          <w:bCs w:val="0"/>
          <w:lang w:val="es-ES"/>
        </w:rPr>
      </w:pPr>
      <w:r w:rsidRPr="000263DD">
        <w:rPr>
          <w:rStyle w:val="Heading10"/>
          <w:b w:val="0"/>
          <w:bCs w:val="0"/>
          <w:lang w:val="es-ES"/>
        </w:rPr>
        <w:t>Es</w:t>
      </w:r>
      <w:r>
        <w:rPr>
          <w:rStyle w:val="Heading10"/>
          <w:b w:val="0"/>
          <w:bCs w:val="0"/>
          <w:lang w:val="es-ES"/>
        </w:rPr>
        <w:t xml:space="preserve">te episodio es patrocinado por </w:t>
      </w:r>
      <w:proofErr w:type="spellStart"/>
      <w:r>
        <w:rPr>
          <w:rStyle w:val="Heading10"/>
          <w:b w:val="0"/>
          <w:bCs w:val="0"/>
          <w:lang w:val="es-ES"/>
        </w:rPr>
        <w:t>Dash</w:t>
      </w:r>
      <w:proofErr w:type="spellEnd"/>
      <w:r>
        <w:rPr>
          <w:rStyle w:val="Heading10"/>
          <w:b w:val="0"/>
          <w:bCs w:val="0"/>
          <w:lang w:val="es-ES"/>
        </w:rPr>
        <w:t xml:space="preserve">, </w:t>
      </w:r>
      <w:r w:rsidR="0065774D" w:rsidRPr="0065774D">
        <w:rPr>
          <w:rStyle w:val="Heading10"/>
          <w:b w:val="0"/>
          <w:bCs w:val="0"/>
          <w:lang w:val="es-ES"/>
        </w:rPr>
        <w:t>Digital Cash</w:t>
      </w:r>
      <w:r>
        <w:rPr>
          <w:rStyle w:val="Heading10"/>
          <w:b w:val="0"/>
          <w:bCs w:val="0"/>
          <w:lang w:val="es-ES"/>
        </w:rPr>
        <w:t>, la forma</w:t>
      </w:r>
      <w:r w:rsidR="00D155F6">
        <w:rPr>
          <w:rStyle w:val="Heading10"/>
          <w:b w:val="0"/>
          <w:bCs w:val="0"/>
          <w:lang w:val="es-ES"/>
        </w:rPr>
        <w:t xml:space="preserve"> de</w:t>
      </w:r>
      <w:r>
        <w:rPr>
          <w:rStyle w:val="Heading10"/>
          <w:b w:val="0"/>
          <w:bCs w:val="0"/>
          <w:lang w:val="es-ES"/>
        </w:rPr>
        <w:t xml:space="preserve"> dinero </w:t>
      </w:r>
      <w:r w:rsidR="00D155F6">
        <w:rPr>
          <w:rStyle w:val="Heading10"/>
          <w:b w:val="0"/>
          <w:bCs w:val="0"/>
          <w:lang w:val="es-ES"/>
        </w:rPr>
        <w:t xml:space="preserve">revolucionaria </w:t>
      </w:r>
      <w:r>
        <w:rPr>
          <w:rStyle w:val="Heading10"/>
          <w:b w:val="0"/>
          <w:bCs w:val="0"/>
          <w:lang w:val="es-ES"/>
        </w:rPr>
        <w:t>que permite que todas las personas, en cualquier parte del mundo, puedan realizar pagos instantáneos y seguros. Dash es dinero digital. Para más información, visite el sitio web dash.org.</w:t>
      </w:r>
    </w:p>
    <w:p w:rsidR="009F348E" w:rsidRPr="009F348E" w:rsidRDefault="009F348E" w:rsidP="009F348E">
      <w:pPr>
        <w:keepNext/>
        <w:keepLines/>
        <w:ind w:right="180"/>
        <w:rPr>
          <w:rStyle w:val="Heading10"/>
          <w:bCs w:val="0"/>
          <w:lang w:val="es-ES"/>
        </w:rPr>
      </w:pPr>
      <w:r w:rsidRPr="009F348E">
        <w:rPr>
          <w:rStyle w:val="Heading10"/>
          <w:bCs w:val="0"/>
          <w:lang w:val="es-ES"/>
        </w:rPr>
        <w:t>Mid-roll/Post-roll Genérico</w:t>
      </w:r>
    </w:p>
    <w:p w:rsidR="009F348E" w:rsidRDefault="009F348E" w:rsidP="009F348E">
      <w:pPr>
        <w:keepNext/>
        <w:keepLines/>
        <w:ind w:right="180"/>
        <w:rPr>
          <w:rStyle w:val="Heading10"/>
          <w:b w:val="0"/>
          <w:bCs w:val="0"/>
          <w:lang w:val="es-ES"/>
        </w:rPr>
      </w:pPr>
      <w:r w:rsidRPr="000263DD">
        <w:rPr>
          <w:rStyle w:val="Heading10"/>
          <w:b w:val="0"/>
          <w:bCs w:val="0"/>
          <w:lang w:val="es-ES"/>
        </w:rPr>
        <w:t>Es</w:t>
      </w:r>
      <w:r>
        <w:rPr>
          <w:rStyle w:val="Heading10"/>
          <w:b w:val="0"/>
          <w:bCs w:val="0"/>
          <w:lang w:val="es-ES"/>
        </w:rPr>
        <w:t xml:space="preserve">te episodio es patrocinado por </w:t>
      </w:r>
      <w:proofErr w:type="spellStart"/>
      <w:r>
        <w:rPr>
          <w:rStyle w:val="Heading10"/>
          <w:b w:val="0"/>
          <w:bCs w:val="0"/>
          <w:lang w:val="es-ES"/>
        </w:rPr>
        <w:t>Dash</w:t>
      </w:r>
      <w:proofErr w:type="spellEnd"/>
      <w:r>
        <w:rPr>
          <w:rStyle w:val="Heading10"/>
          <w:b w:val="0"/>
          <w:bCs w:val="0"/>
          <w:lang w:val="es-ES"/>
        </w:rPr>
        <w:t xml:space="preserve">, </w:t>
      </w:r>
      <w:r w:rsidR="0065774D" w:rsidRPr="0065774D">
        <w:rPr>
          <w:rStyle w:val="Heading10"/>
          <w:b w:val="0"/>
          <w:bCs w:val="0"/>
          <w:lang w:val="es-ES"/>
        </w:rPr>
        <w:t>Digital Cash</w:t>
      </w:r>
      <w:r w:rsidR="00132866">
        <w:rPr>
          <w:rStyle w:val="Heading10"/>
          <w:b w:val="0"/>
          <w:bCs w:val="0"/>
          <w:lang w:val="es-ES"/>
        </w:rPr>
        <w:t>.</w:t>
      </w:r>
      <w:r w:rsidR="002631A9">
        <w:rPr>
          <w:rStyle w:val="Heading10"/>
          <w:b w:val="0"/>
          <w:bCs w:val="0"/>
          <w:lang w:val="es-ES"/>
        </w:rPr>
        <w:t xml:space="preserve"> Puede utilizar Dash para </w:t>
      </w:r>
      <w:r w:rsidR="00885876">
        <w:rPr>
          <w:rStyle w:val="Heading10"/>
          <w:b w:val="0"/>
          <w:bCs w:val="0"/>
          <w:lang w:val="es-ES"/>
        </w:rPr>
        <w:t xml:space="preserve">transacciones financieras diarias a través de cualquier dispositivo en línea. Dash trabaja </w:t>
      </w:r>
      <w:r w:rsidR="002631A9">
        <w:rPr>
          <w:rStyle w:val="Heading10"/>
          <w:b w:val="0"/>
          <w:bCs w:val="0"/>
          <w:lang w:val="es-ES"/>
        </w:rPr>
        <w:t>con</w:t>
      </w:r>
      <w:r w:rsidR="00885876">
        <w:rPr>
          <w:rStyle w:val="Heading10"/>
          <w:b w:val="0"/>
          <w:bCs w:val="0"/>
          <w:lang w:val="es-ES"/>
        </w:rPr>
        <w:t xml:space="preserve"> una red </w:t>
      </w:r>
      <w:r w:rsidR="002631A9">
        <w:rPr>
          <w:rStyle w:val="Heading10"/>
          <w:b w:val="0"/>
          <w:bCs w:val="0"/>
          <w:lang w:val="es-ES"/>
        </w:rPr>
        <w:t xml:space="preserve">segura </w:t>
      </w:r>
      <w:r w:rsidR="002631A9">
        <w:rPr>
          <w:rStyle w:val="Heading10"/>
          <w:b w:val="0"/>
          <w:bCs w:val="0"/>
          <w:i/>
          <w:lang w:val="es-ES"/>
        </w:rPr>
        <w:t>peer-</w:t>
      </w:r>
      <w:proofErr w:type="spellStart"/>
      <w:r w:rsidR="002631A9">
        <w:rPr>
          <w:rStyle w:val="Heading10"/>
          <w:b w:val="0"/>
          <w:bCs w:val="0"/>
          <w:i/>
          <w:lang w:val="es-ES"/>
        </w:rPr>
        <w:t>to</w:t>
      </w:r>
      <w:proofErr w:type="spellEnd"/>
      <w:r w:rsidR="002631A9">
        <w:rPr>
          <w:rStyle w:val="Heading10"/>
          <w:b w:val="0"/>
          <w:bCs w:val="0"/>
          <w:i/>
          <w:lang w:val="es-ES"/>
        </w:rPr>
        <w:t>-peer</w:t>
      </w:r>
      <w:r w:rsidR="00885876">
        <w:rPr>
          <w:rStyle w:val="Heading10"/>
          <w:b w:val="0"/>
          <w:bCs w:val="0"/>
          <w:lang w:val="es-ES"/>
        </w:rPr>
        <w:t xml:space="preserve"> </w:t>
      </w:r>
      <w:r w:rsidR="0065774D">
        <w:rPr>
          <w:rStyle w:val="Heading10"/>
          <w:b w:val="0"/>
          <w:bCs w:val="0"/>
          <w:lang w:val="es-ES"/>
        </w:rPr>
        <w:t xml:space="preserve">[P2P] </w:t>
      </w:r>
      <w:r w:rsidR="00885876">
        <w:rPr>
          <w:rStyle w:val="Heading10"/>
          <w:b w:val="0"/>
          <w:bCs w:val="0"/>
          <w:lang w:val="es-ES"/>
        </w:rPr>
        <w:t>de código abierto</w:t>
      </w:r>
      <w:r w:rsidR="002631A9">
        <w:rPr>
          <w:rStyle w:val="Heading10"/>
          <w:b w:val="0"/>
          <w:bCs w:val="0"/>
          <w:lang w:val="es-ES"/>
        </w:rPr>
        <w:t xml:space="preserve"> </w:t>
      </w:r>
      <w:r w:rsidR="00885876">
        <w:rPr>
          <w:rStyle w:val="Heading10"/>
          <w:b w:val="0"/>
          <w:bCs w:val="0"/>
          <w:lang w:val="es-ES"/>
        </w:rPr>
        <w:t xml:space="preserve">que permite que los usuarios se sientan seguros cada vez que realizan una compra. Dash le permite realizar pagos inmediatos a un costo bajo y evitar el banco por completo, otorgándole el total control de su dinero. </w:t>
      </w:r>
      <w:r>
        <w:rPr>
          <w:rStyle w:val="Heading10"/>
          <w:b w:val="0"/>
          <w:bCs w:val="0"/>
          <w:lang w:val="es-ES"/>
        </w:rPr>
        <w:t>Dash es dinero digital. Para más información, visite el sitio web dash.org.</w:t>
      </w:r>
    </w:p>
    <w:p w:rsidR="009F348E" w:rsidRPr="0068360E" w:rsidRDefault="009F348E" w:rsidP="009F348E">
      <w:pPr>
        <w:keepNext/>
        <w:keepLines/>
        <w:ind w:right="180"/>
        <w:rPr>
          <w:rStyle w:val="Heading10"/>
          <w:bCs w:val="0"/>
        </w:rPr>
      </w:pPr>
      <w:r w:rsidRPr="0068360E">
        <w:rPr>
          <w:rStyle w:val="Heading10"/>
          <w:bCs w:val="0"/>
        </w:rPr>
        <w:t xml:space="preserve">Mid-roll/Post-roll </w:t>
      </w:r>
      <w:proofErr w:type="spellStart"/>
      <w:r w:rsidRPr="0065774D">
        <w:rPr>
          <w:rStyle w:val="Heading10"/>
          <w:bCs w:val="0"/>
        </w:rPr>
        <w:t>Rapidez</w:t>
      </w:r>
      <w:proofErr w:type="spellEnd"/>
      <w:r w:rsidRPr="0068360E">
        <w:rPr>
          <w:rStyle w:val="Heading10"/>
          <w:bCs w:val="0"/>
        </w:rPr>
        <w:t xml:space="preserve"> y </w:t>
      </w:r>
      <w:proofErr w:type="spellStart"/>
      <w:r w:rsidRPr="0065774D">
        <w:rPr>
          <w:rStyle w:val="Heading10"/>
          <w:bCs w:val="0"/>
        </w:rPr>
        <w:t>Eficiencia</w:t>
      </w:r>
      <w:proofErr w:type="spellEnd"/>
    </w:p>
    <w:p w:rsidR="009F348E" w:rsidRPr="009F348E" w:rsidRDefault="009F348E" w:rsidP="009F348E">
      <w:pPr>
        <w:keepNext/>
        <w:keepLines/>
        <w:ind w:right="180"/>
        <w:rPr>
          <w:rStyle w:val="Heading10"/>
          <w:b w:val="0"/>
          <w:bCs w:val="0"/>
          <w:lang w:val="es-ES"/>
        </w:rPr>
      </w:pPr>
      <w:r w:rsidRPr="000263DD">
        <w:rPr>
          <w:rStyle w:val="Heading10"/>
          <w:b w:val="0"/>
          <w:bCs w:val="0"/>
          <w:lang w:val="es-ES"/>
        </w:rPr>
        <w:t>Es</w:t>
      </w:r>
      <w:r>
        <w:rPr>
          <w:rStyle w:val="Heading10"/>
          <w:b w:val="0"/>
          <w:bCs w:val="0"/>
          <w:lang w:val="es-ES"/>
        </w:rPr>
        <w:t xml:space="preserve">te episodio es patrocinado por </w:t>
      </w:r>
      <w:proofErr w:type="spellStart"/>
      <w:r>
        <w:rPr>
          <w:rStyle w:val="Heading10"/>
          <w:b w:val="0"/>
          <w:bCs w:val="0"/>
          <w:lang w:val="es-ES"/>
        </w:rPr>
        <w:t>Dash</w:t>
      </w:r>
      <w:proofErr w:type="spellEnd"/>
      <w:r>
        <w:rPr>
          <w:rStyle w:val="Heading10"/>
          <w:b w:val="0"/>
          <w:bCs w:val="0"/>
          <w:lang w:val="es-ES"/>
        </w:rPr>
        <w:t xml:space="preserve">, </w:t>
      </w:r>
      <w:r w:rsidR="0065774D" w:rsidRPr="0065774D">
        <w:rPr>
          <w:rStyle w:val="Heading10"/>
          <w:b w:val="0"/>
          <w:bCs w:val="0"/>
          <w:lang w:val="es-ES"/>
        </w:rPr>
        <w:t>Digital Cash</w:t>
      </w:r>
      <w:r>
        <w:rPr>
          <w:rStyle w:val="Heading10"/>
          <w:b w:val="0"/>
          <w:bCs w:val="0"/>
          <w:lang w:val="es-ES"/>
        </w:rPr>
        <w:t>,</w:t>
      </w:r>
      <w:r w:rsidR="009B1E31">
        <w:rPr>
          <w:rStyle w:val="Heading10"/>
          <w:b w:val="0"/>
          <w:bCs w:val="0"/>
          <w:lang w:val="es-ES"/>
        </w:rPr>
        <w:t xml:space="preserve"> la forma segura, confiable e instantánea de enviar dinero a cualquier persona, desde cualquier lugar. </w:t>
      </w:r>
      <w:r w:rsidR="005B2A2E">
        <w:rPr>
          <w:rStyle w:val="Heading10"/>
          <w:b w:val="0"/>
          <w:bCs w:val="0"/>
          <w:lang w:val="es-ES"/>
        </w:rPr>
        <w:t>Desde la compra de un café hasta el envío de</w:t>
      </w:r>
      <w:r w:rsidR="009B1E31">
        <w:rPr>
          <w:rStyle w:val="Heading10"/>
          <w:b w:val="0"/>
          <w:bCs w:val="0"/>
          <w:lang w:val="es-ES"/>
        </w:rPr>
        <w:t xml:space="preserve"> dinero a otro país, </w:t>
      </w:r>
      <w:r w:rsidR="00DC188B">
        <w:rPr>
          <w:rStyle w:val="Heading10"/>
          <w:b w:val="0"/>
          <w:bCs w:val="0"/>
          <w:lang w:val="es-ES"/>
        </w:rPr>
        <w:t xml:space="preserve">Dash </w:t>
      </w:r>
      <w:r w:rsidR="005B2A2E">
        <w:rPr>
          <w:rStyle w:val="Heading10"/>
          <w:b w:val="0"/>
          <w:bCs w:val="0"/>
          <w:lang w:val="es-ES"/>
        </w:rPr>
        <w:t xml:space="preserve">le </w:t>
      </w:r>
      <w:r w:rsidR="00DC188B">
        <w:rPr>
          <w:rStyle w:val="Heading10"/>
          <w:b w:val="0"/>
          <w:bCs w:val="0"/>
          <w:lang w:val="es-ES"/>
        </w:rPr>
        <w:t xml:space="preserve">permite realizar transferencias y pagos instantáneos por centavos. Reciba descuentos en cientos de tiendas y servicios al utilizar Dash ahora. </w:t>
      </w:r>
      <w:r>
        <w:rPr>
          <w:rStyle w:val="Heading10"/>
          <w:b w:val="0"/>
          <w:bCs w:val="0"/>
          <w:lang w:val="es-ES"/>
        </w:rPr>
        <w:t>Dash es dinero digital. Para más información, visite el sitio web dash.org.</w:t>
      </w:r>
    </w:p>
    <w:p w:rsidR="009F348E" w:rsidRPr="0068360E" w:rsidRDefault="009F348E" w:rsidP="009F348E">
      <w:pPr>
        <w:keepNext/>
        <w:keepLines/>
        <w:ind w:right="180"/>
        <w:rPr>
          <w:rStyle w:val="Heading10"/>
          <w:bCs w:val="0"/>
          <w:lang w:val="es-ES"/>
        </w:rPr>
      </w:pPr>
      <w:r w:rsidRPr="0068360E">
        <w:rPr>
          <w:rStyle w:val="Heading10"/>
          <w:bCs w:val="0"/>
          <w:lang w:val="es-ES"/>
        </w:rPr>
        <w:t>Mid-roll/Post-roll Dinero</w:t>
      </w:r>
    </w:p>
    <w:p w:rsidR="006B650B" w:rsidRPr="00344D60" w:rsidRDefault="009F348E" w:rsidP="00344D60">
      <w:pPr>
        <w:keepNext/>
        <w:keepLines/>
        <w:ind w:right="180"/>
        <w:rPr>
          <w:rFonts w:ascii="Arial" w:eastAsia="Arial" w:hAnsi="Arial" w:cs="Arial"/>
          <w:b/>
          <w:color w:val="000000"/>
          <w:lang w:val="es-ES" w:eastAsia="en-GB" w:bidi="en-GB"/>
        </w:rPr>
      </w:pPr>
      <w:r w:rsidRPr="000263DD">
        <w:rPr>
          <w:rStyle w:val="Heading10"/>
          <w:b w:val="0"/>
          <w:bCs w:val="0"/>
          <w:lang w:val="es-ES"/>
        </w:rPr>
        <w:t>Es</w:t>
      </w:r>
      <w:r>
        <w:rPr>
          <w:rStyle w:val="Heading10"/>
          <w:b w:val="0"/>
          <w:bCs w:val="0"/>
          <w:lang w:val="es-ES"/>
        </w:rPr>
        <w:t xml:space="preserve">te episodio es patrocinado por </w:t>
      </w:r>
      <w:proofErr w:type="spellStart"/>
      <w:r>
        <w:rPr>
          <w:rStyle w:val="Heading10"/>
          <w:b w:val="0"/>
          <w:bCs w:val="0"/>
          <w:lang w:val="es-ES"/>
        </w:rPr>
        <w:t>Dash</w:t>
      </w:r>
      <w:proofErr w:type="spellEnd"/>
      <w:r>
        <w:rPr>
          <w:rStyle w:val="Heading10"/>
          <w:b w:val="0"/>
          <w:bCs w:val="0"/>
          <w:lang w:val="es-ES"/>
        </w:rPr>
        <w:t xml:space="preserve">, </w:t>
      </w:r>
      <w:r w:rsidR="0065774D" w:rsidRPr="0065774D">
        <w:rPr>
          <w:rStyle w:val="Heading10"/>
          <w:b w:val="0"/>
          <w:bCs w:val="0"/>
          <w:lang w:val="es-ES"/>
        </w:rPr>
        <w:t>Digital Cash</w:t>
      </w:r>
      <w:r>
        <w:rPr>
          <w:rStyle w:val="Heading10"/>
          <w:b w:val="0"/>
          <w:bCs w:val="0"/>
          <w:lang w:val="es-ES"/>
        </w:rPr>
        <w:t>,</w:t>
      </w:r>
      <w:r w:rsidR="00DC188B">
        <w:rPr>
          <w:rStyle w:val="Heading10"/>
          <w:b w:val="0"/>
          <w:bCs w:val="0"/>
          <w:lang w:val="es-ES"/>
        </w:rPr>
        <w:t xml:space="preserve"> la forma revolucionaria del dinero que permite que todas las personas realicen pagos instantáneos y seguros en cualquier parte del mundo. </w:t>
      </w:r>
      <w:r w:rsidR="005B2A2E">
        <w:rPr>
          <w:rStyle w:val="Heading10"/>
          <w:b w:val="0"/>
          <w:bCs w:val="0"/>
          <w:lang w:val="es-ES"/>
        </w:rPr>
        <w:t>Si realiza negocios en el exterior o envía</w:t>
      </w:r>
      <w:r w:rsidR="00DC188B">
        <w:rPr>
          <w:rStyle w:val="Heading10"/>
          <w:b w:val="0"/>
          <w:bCs w:val="0"/>
          <w:lang w:val="es-ES"/>
        </w:rPr>
        <w:t xml:space="preserve"> dinero a familiares o amigos en casa, las transacciones de Dash cuestan centavos y se </w:t>
      </w:r>
      <w:r w:rsidR="005B2A2E">
        <w:rPr>
          <w:rStyle w:val="Heading10"/>
          <w:b w:val="0"/>
          <w:bCs w:val="0"/>
          <w:lang w:val="es-ES"/>
        </w:rPr>
        <w:t>llevan a cabo</w:t>
      </w:r>
      <w:r w:rsidR="00DC188B">
        <w:rPr>
          <w:rStyle w:val="Heading10"/>
          <w:b w:val="0"/>
          <w:bCs w:val="0"/>
          <w:lang w:val="es-ES"/>
        </w:rPr>
        <w:t xml:space="preserve"> de forma inmediata. </w:t>
      </w:r>
      <w:r>
        <w:rPr>
          <w:rStyle w:val="Heading10"/>
          <w:b w:val="0"/>
          <w:bCs w:val="0"/>
          <w:lang w:val="es-ES"/>
        </w:rPr>
        <w:t>Dash es dinero digital. Para más información, visite el sitio web dash.org.</w:t>
      </w:r>
    </w:p>
    <w:sectPr w:rsidR="006B650B" w:rsidRPr="00344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DD"/>
    <w:rsid w:val="000263DD"/>
    <w:rsid w:val="00132866"/>
    <w:rsid w:val="002631A9"/>
    <w:rsid w:val="00344D60"/>
    <w:rsid w:val="005B2A2E"/>
    <w:rsid w:val="0065774D"/>
    <w:rsid w:val="0068360E"/>
    <w:rsid w:val="006B650B"/>
    <w:rsid w:val="00781C4E"/>
    <w:rsid w:val="00885876"/>
    <w:rsid w:val="009B1E31"/>
    <w:rsid w:val="009F348E"/>
    <w:rsid w:val="00A96464"/>
    <w:rsid w:val="00D155F6"/>
    <w:rsid w:val="00DB4C14"/>
    <w:rsid w:val="00D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6026"/>
  <w15:chartTrackingRefBased/>
  <w15:docId w15:val="{F2737AC7-C1AA-4000-956E-35815B3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rsid w:val="000263D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"/>
    <w:basedOn w:val="Heading1"/>
    <w:rsid w:val="000263D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luciamdo@gmail.com</dc:creator>
  <cp:keywords/>
  <dc:description/>
  <cp:lastModifiedBy>Lucia</cp:lastModifiedBy>
  <cp:revision>8</cp:revision>
  <dcterms:created xsi:type="dcterms:W3CDTF">2017-09-18T17:43:00Z</dcterms:created>
  <dcterms:modified xsi:type="dcterms:W3CDTF">2017-09-19T09:53:00Z</dcterms:modified>
</cp:coreProperties>
</file>