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9D" w:rsidRPr="00A977D8" w:rsidRDefault="0056387E">
      <w:pPr>
        <w:pStyle w:val="Heading10"/>
        <w:keepNext/>
        <w:keepLines/>
        <w:shd w:val="clear" w:color="auto" w:fill="auto"/>
        <w:ind w:right="180"/>
        <w:rPr>
          <w:lang w:val="pt-BR"/>
        </w:rPr>
      </w:pPr>
      <w:bookmarkStart w:id="0" w:name="bookmark0"/>
      <w:r w:rsidRPr="00A977D8">
        <w:rPr>
          <w:rStyle w:val="Heading11"/>
          <w:b/>
          <w:bCs/>
          <w:lang w:val="pt-BR"/>
        </w:rPr>
        <w:t xml:space="preserve">Dash, </w:t>
      </w:r>
      <w:r w:rsidR="00912D3A">
        <w:rPr>
          <w:rStyle w:val="Heading11"/>
          <w:b/>
          <w:bCs/>
          <w:lang w:val="pt-BR"/>
        </w:rPr>
        <w:t>Dinheiro Digital,</w:t>
      </w:r>
      <w:bookmarkStart w:id="1" w:name="_GoBack"/>
      <w:bookmarkEnd w:id="1"/>
      <w:r w:rsidRPr="00A977D8">
        <w:rPr>
          <w:rStyle w:val="Heading11"/>
          <w:b/>
          <w:bCs/>
          <w:lang w:val="pt-BR"/>
        </w:rPr>
        <w:t xml:space="preserve"> </w:t>
      </w:r>
      <w:r w:rsidR="007B1F3E" w:rsidRPr="00A977D8">
        <w:rPr>
          <w:rStyle w:val="Heading11"/>
          <w:b/>
          <w:bCs/>
          <w:lang w:val="pt-BR"/>
        </w:rPr>
        <w:t>Roterios de Patrocínio</w:t>
      </w:r>
      <w:r w:rsidRPr="00A977D8">
        <w:rPr>
          <w:rStyle w:val="Heading11"/>
          <w:b/>
          <w:bCs/>
          <w:lang w:val="pt-BR"/>
        </w:rPr>
        <w:br/>
        <w:t>Ed Rapley - 20/08/17</w:t>
      </w:r>
      <w:bookmarkEnd w:id="0"/>
    </w:p>
    <w:p w:rsidR="008A469D" w:rsidRPr="00A977D8" w:rsidRDefault="007B1F3E">
      <w:pPr>
        <w:pStyle w:val="Bodytext30"/>
        <w:shd w:val="clear" w:color="auto" w:fill="auto"/>
        <w:spacing w:before="0" w:after="412"/>
        <w:rPr>
          <w:lang w:val="pt-BR"/>
        </w:rPr>
      </w:pPr>
      <w:r w:rsidRPr="00A977D8">
        <w:rPr>
          <w:rStyle w:val="Bodytext31"/>
          <w:b/>
          <w:bCs/>
          <w:lang w:val="pt-BR"/>
        </w:rPr>
        <w:t>Estes roteiros foram fornecidos para a comunidade Dash para serem utilizados em suas gravações de áudio e como base para comerciais, estes roteiros foram aprovados pela agência de relações públicas trabalhando para o Core Team.</w:t>
      </w:r>
    </w:p>
    <w:p w:rsidR="008A469D" w:rsidRPr="00A977D8" w:rsidRDefault="0056387E">
      <w:pPr>
        <w:pStyle w:val="Heading10"/>
        <w:keepNext/>
        <w:keepLines/>
        <w:shd w:val="clear" w:color="auto" w:fill="auto"/>
        <w:spacing w:after="61" w:line="220" w:lineRule="exact"/>
        <w:jc w:val="left"/>
        <w:rPr>
          <w:lang w:val="pt-BR"/>
        </w:rPr>
      </w:pPr>
      <w:bookmarkStart w:id="2" w:name="bookmark1"/>
      <w:r w:rsidRPr="00A977D8">
        <w:rPr>
          <w:rStyle w:val="Heading11"/>
          <w:b/>
          <w:bCs/>
          <w:lang w:val="pt-BR"/>
        </w:rPr>
        <w:t>Pre-roll Gen</w:t>
      </w:r>
      <w:bookmarkEnd w:id="2"/>
      <w:r w:rsidR="00B01ADE" w:rsidRPr="00A977D8">
        <w:rPr>
          <w:rStyle w:val="Heading11"/>
          <w:b/>
          <w:bCs/>
          <w:lang w:val="pt-BR"/>
        </w:rPr>
        <w:t>érico</w:t>
      </w:r>
    </w:p>
    <w:p w:rsidR="008A469D" w:rsidRPr="00A977D8" w:rsidRDefault="00B01ADE">
      <w:pPr>
        <w:pStyle w:val="Bodytext20"/>
        <w:shd w:val="clear" w:color="auto" w:fill="auto"/>
        <w:spacing w:before="0" w:after="242"/>
        <w:rPr>
          <w:lang w:val="pt-BR"/>
        </w:rPr>
      </w:pPr>
      <w:r w:rsidRPr="00A977D8">
        <w:rPr>
          <w:lang w:val="pt-BR"/>
        </w:rPr>
        <w:t xml:space="preserve">Este episódio é patrocinado por Dash, </w:t>
      </w:r>
      <w:r w:rsidR="00912D3A">
        <w:rPr>
          <w:lang w:val="pt-BR"/>
        </w:rPr>
        <w:t>Dinheiro Digital</w:t>
      </w:r>
      <w:r w:rsidRPr="00A977D8">
        <w:rPr>
          <w:lang w:val="pt-BR"/>
        </w:rPr>
        <w:t>. Dash permite que você envie qualquer quantia de dinheiro usando uma rede altamente segura, peer-to-peer (P2P). Deixe o banco de lado e controle o seu dinheiro da sua maneira. Dash é dinheiro digital. Para mais informações visite dash.org</w:t>
      </w:r>
    </w:p>
    <w:p w:rsidR="008A469D" w:rsidRPr="00A977D8" w:rsidRDefault="0056387E">
      <w:pPr>
        <w:pStyle w:val="Heading10"/>
        <w:keepNext/>
        <w:keepLines/>
        <w:shd w:val="clear" w:color="auto" w:fill="auto"/>
        <w:spacing w:after="61" w:line="220" w:lineRule="exact"/>
        <w:jc w:val="left"/>
        <w:rPr>
          <w:lang w:val="pt-BR"/>
        </w:rPr>
      </w:pPr>
      <w:bookmarkStart w:id="3" w:name="bookmark2"/>
      <w:r w:rsidRPr="00A977D8">
        <w:rPr>
          <w:rStyle w:val="Heading11"/>
          <w:b/>
          <w:bCs/>
          <w:lang w:val="pt-BR"/>
        </w:rPr>
        <w:t xml:space="preserve">Pre-roll </w:t>
      </w:r>
      <w:bookmarkEnd w:id="3"/>
      <w:r w:rsidR="00B01ADE" w:rsidRPr="00A977D8">
        <w:rPr>
          <w:rStyle w:val="Heading11"/>
          <w:b/>
          <w:bCs/>
          <w:lang w:val="pt-BR"/>
        </w:rPr>
        <w:t>Rapidez e Eficiência</w:t>
      </w:r>
    </w:p>
    <w:p w:rsidR="008A469D" w:rsidRPr="00A977D8" w:rsidRDefault="00A14445">
      <w:pPr>
        <w:pStyle w:val="Bodytext20"/>
        <w:shd w:val="clear" w:color="auto" w:fill="auto"/>
        <w:spacing w:before="0" w:after="242"/>
        <w:rPr>
          <w:lang w:val="pt-BR"/>
        </w:rPr>
      </w:pPr>
      <w:r w:rsidRPr="00A977D8">
        <w:rPr>
          <w:lang w:val="pt-BR"/>
        </w:rPr>
        <w:t xml:space="preserve">Este episódio é patrocinado por Dash, </w:t>
      </w:r>
      <w:r w:rsidR="00912D3A">
        <w:rPr>
          <w:lang w:val="pt-BR"/>
        </w:rPr>
        <w:t>Dinheiro Digital</w:t>
      </w:r>
      <w:r w:rsidRPr="00A977D8">
        <w:rPr>
          <w:lang w:val="pt-BR"/>
        </w:rPr>
        <w:t xml:space="preserve">, o jeito rápido e fácil de enviar dinheiro a qualquer pessoa em qualquer lugar do mundo, de qualquer lugar do mundo. Dash </w:t>
      </w:r>
      <w:r w:rsidR="0042228A" w:rsidRPr="00A977D8">
        <w:rPr>
          <w:lang w:val="pt-BR"/>
        </w:rPr>
        <w:t>chega em segundos e as transações são instantâneas, seguras e opcionalmente privadas. Dash é dinheiro digital. Para mais informações visite dash.org</w:t>
      </w:r>
    </w:p>
    <w:p w:rsidR="008A469D" w:rsidRPr="00A977D8" w:rsidRDefault="0056387E">
      <w:pPr>
        <w:pStyle w:val="Heading10"/>
        <w:keepNext/>
        <w:keepLines/>
        <w:shd w:val="clear" w:color="auto" w:fill="auto"/>
        <w:spacing w:after="61" w:line="220" w:lineRule="exact"/>
        <w:jc w:val="left"/>
        <w:rPr>
          <w:lang w:val="pt-BR"/>
        </w:rPr>
      </w:pPr>
      <w:bookmarkStart w:id="4" w:name="bookmark3"/>
      <w:r w:rsidRPr="00A977D8">
        <w:rPr>
          <w:rStyle w:val="Heading11"/>
          <w:b/>
          <w:bCs/>
          <w:lang w:val="pt-BR"/>
        </w:rPr>
        <w:t xml:space="preserve">Pre-roll </w:t>
      </w:r>
      <w:bookmarkEnd w:id="4"/>
      <w:r w:rsidR="008B1CBA" w:rsidRPr="00A977D8">
        <w:rPr>
          <w:rStyle w:val="Heading11"/>
          <w:b/>
          <w:bCs/>
          <w:lang w:val="pt-BR"/>
        </w:rPr>
        <w:t>Dinheiro</w:t>
      </w:r>
    </w:p>
    <w:p w:rsidR="008A469D" w:rsidRPr="00A977D8" w:rsidRDefault="008B1CBA">
      <w:pPr>
        <w:pStyle w:val="Bodytext20"/>
        <w:shd w:val="clear" w:color="auto" w:fill="auto"/>
        <w:spacing w:before="0" w:after="362"/>
        <w:rPr>
          <w:lang w:val="pt-BR"/>
        </w:rPr>
      </w:pPr>
      <w:r w:rsidRPr="00A977D8">
        <w:rPr>
          <w:lang w:val="pt-BR"/>
        </w:rPr>
        <w:t xml:space="preserve">Este episódio é patrocinado por Dash, </w:t>
      </w:r>
      <w:r w:rsidR="00912D3A">
        <w:rPr>
          <w:lang w:val="pt-BR"/>
        </w:rPr>
        <w:t>Dinheiro Digital</w:t>
      </w:r>
      <w:r w:rsidRPr="00A977D8">
        <w:rPr>
          <w:lang w:val="pt-BR"/>
        </w:rPr>
        <w:t>, uma maneira revolucionária de usar dinheiro que permite a qualquer um, em qualquer lugar, fazer pagamentos instantâneos e seguros. Dash é dinheiro digital. Para mais informações visite dash.org</w:t>
      </w:r>
    </w:p>
    <w:p w:rsidR="008A469D" w:rsidRPr="00A977D8" w:rsidRDefault="0056387E">
      <w:pPr>
        <w:pStyle w:val="Heading10"/>
        <w:keepNext/>
        <w:keepLines/>
        <w:shd w:val="clear" w:color="auto" w:fill="auto"/>
        <w:spacing w:after="61" w:line="220" w:lineRule="exact"/>
        <w:jc w:val="left"/>
        <w:rPr>
          <w:lang w:val="pt-BR"/>
        </w:rPr>
      </w:pPr>
      <w:bookmarkStart w:id="5" w:name="bookmark4"/>
      <w:r w:rsidRPr="00A977D8">
        <w:rPr>
          <w:rStyle w:val="Heading11"/>
          <w:b/>
          <w:bCs/>
          <w:lang w:val="pt-BR"/>
        </w:rPr>
        <w:t>Mid-roll/Post-roll Gen</w:t>
      </w:r>
      <w:bookmarkEnd w:id="5"/>
      <w:r w:rsidR="008B1CBA" w:rsidRPr="00A977D8">
        <w:rPr>
          <w:rStyle w:val="Heading11"/>
          <w:b/>
          <w:bCs/>
          <w:lang w:val="pt-BR"/>
        </w:rPr>
        <w:t>érico</w:t>
      </w:r>
    </w:p>
    <w:p w:rsidR="0056387E" w:rsidRPr="00A977D8" w:rsidRDefault="0056387E">
      <w:pPr>
        <w:pStyle w:val="Bodytext20"/>
        <w:shd w:val="clear" w:color="auto" w:fill="auto"/>
        <w:spacing w:before="0" w:after="242"/>
        <w:rPr>
          <w:lang w:val="pt-BR"/>
        </w:rPr>
      </w:pPr>
      <w:r w:rsidRPr="00A977D8">
        <w:rPr>
          <w:lang w:val="pt-BR"/>
        </w:rPr>
        <w:t xml:space="preserve">Este episódio é patrocinado por Dash, </w:t>
      </w:r>
      <w:r w:rsidR="00912D3A">
        <w:rPr>
          <w:lang w:val="pt-BR"/>
        </w:rPr>
        <w:t>Dinheiro Digital</w:t>
      </w:r>
      <w:r w:rsidRPr="00A977D8">
        <w:rPr>
          <w:lang w:val="pt-BR"/>
        </w:rPr>
        <w:t xml:space="preserve">. Dash pode ser usado para suas transações financeiras diárias através de qualquer dispositivo conectado à internet. Dash funciona em uma </w:t>
      </w:r>
      <w:r w:rsidR="00093544" w:rsidRPr="00A977D8">
        <w:rPr>
          <w:lang w:val="pt-BR"/>
        </w:rPr>
        <w:t>rede segura, de código aberto, peer-to-peer (P2P) que faz com que os usuários sintam-se seguros ao realizar transações. Dash realiza pagamentos instantâneos com baixas taxas e faz com que o banco seja desnecessário, permitindo que você tenha controle total de seu dinheiro. Dash é dinheiro digital. Para mais informações visite dash.org</w:t>
      </w:r>
    </w:p>
    <w:p w:rsidR="008A469D" w:rsidRPr="00A977D8" w:rsidRDefault="008A469D">
      <w:pPr>
        <w:pStyle w:val="Bodytext20"/>
        <w:shd w:val="clear" w:color="auto" w:fill="auto"/>
        <w:spacing w:before="0" w:after="242"/>
        <w:rPr>
          <w:lang w:val="pt-BR"/>
        </w:rPr>
      </w:pPr>
    </w:p>
    <w:p w:rsidR="008A469D" w:rsidRPr="00A977D8" w:rsidRDefault="0056387E">
      <w:pPr>
        <w:pStyle w:val="Heading10"/>
        <w:keepNext/>
        <w:keepLines/>
        <w:shd w:val="clear" w:color="auto" w:fill="auto"/>
        <w:spacing w:after="61" w:line="220" w:lineRule="exact"/>
        <w:jc w:val="left"/>
        <w:rPr>
          <w:lang w:val="pt-BR"/>
        </w:rPr>
      </w:pPr>
      <w:bookmarkStart w:id="6" w:name="bookmark5"/>
      <w:r w:rsidRPr="00A977D8">
        <w:rPr>
          <w:rStyle w:val="Heading11"/>
          <w:b/>
          <w:bCs/>
          <w:lang w:val="pt-BR"/>
        </w:rPr>
        <w:t xml:space="preserve">Mid-roll/Post-roll </w:t>
      </w:r>
      <w:bookmarkEnd w:id="6"/>
      <w:r w:rsidR="008B1CBA" w:rsidRPr="00A977D8">
        <w:rPr>
          <w:rStyle w:val="Heading11"/>
          <w:b/>
          <w:bCs/>
          <w:lang w:val="pt-BR"/>
        </w:rPr>
        <w:t>Rapidez e Eficiência</w:t>
      </w:r>
    </w:p>
    <w:p w:rsidR="0056387E" w:rsidRPr="00A977D8" w:rsidRDefault="0056387E">
      <w:pPr>
        <w:pStyle w:val="Bodytext20"/>
        <w:shd w:val="clear" w:color="auto" w:fill="auto"/>
        <w:spacing w:before="0" w:after="242"/>
        <w:rPr>
          <w:lang w:val="pt-BR"/>
        </w:rPr>
      </w:pPr>
      <w:r w:rsidRPr="00A977D8">
        <w:rPr>
          <w:lang w:val="pt-BR"/>
        </w:rPr>
        <w:t xml:space="preserve">Este episódio é patrocinado por Dash, </w:t>
      </w:r>
      <w:r w:rsidR="00912D3A">
        <w:rPr>
          <w:lang w:val="pt-BR"/>
        </w:rPr>
        <w:t>Dinheiro Digital</w:t>
      </w:r>
      <w:r w:rsidRPr="00A977D8">
        <w:rPr>
          <w:lang w:val="pt-BR"/>
        </w:rPr>
        <w:t xml:space="preserve">, a maneira segura, confiável e instantânea de enviar dinheiro para alguém, em qualquer lugar. Você pode estar comprando um </w:t>
      </w:r>
      <w:r w:rsidR="00F61E87" w:rsidRPr="00A977D8">
        <w:rPr>
          <w:lang w:val="pt-BR"/>
        </w:rPr>
        <w:t>cafezinho</w:t>
      </w:r>
      <w:r w:rsidRPr="00A977D8">
        <w:rPr>
          <w:lang w:val="pt-BR"/>
        </w:rPr>
        <w:t xml:space="preserve"> ou até mesmo enviando fundos para outro país, Dash possibilita transferências e pagamentos instantâneos por apenas centavos. Receba </w:t>
      </w:r>
      <w:r w:rsidR="00A977D8" w:rsidRPr="00A977D8">
        <w:rPr>
          <w:lang w:val="pt-BR"/>
        </w:rPr>
        <w:t>descontos</w:t>
      </w:r>
      <w:r w:rsidRPr="00A977D8">
        <w:rPr>
          <w:lang w:val="pt-BR"/>
        </w:rPr>
        <w:t xml:space="preserve"> em centenas de lojas e serviços usando Dash hoje. Dash é dinheiro digital. Para mais informações visite dash.org </w:t>
      </w:r>
    </w:p>
    <w:p w:rsidR="008A469D" w:rsidRPr="00A977D8" w:rsidRDefault="008A469D">
      <w:pPr>
        <w:pStyle w:val="Bodytext20"/>
        <w:shd w:val="clear" w:color="auto" w:fill="auto"/>
        <w:spacing w:before="0" w:after="242"/>
        <w:rPr>
          <w:lang w:val="pt-BR"/>
        </w:rPr>
      </w:pPr>
    </w:p>
    <w:p w:rsidR="0056387E" w:rsidRPr="00A977D8" w:rsidRDefault="0056387E" w:rsidP="0056387E">
      <w:pPr>
        <w:pStyle w:val="Heading10"/>
        <w:keepNext/>
        <w:keepLines/>
        <w:shd w:val="clear" w:color="auto" w:fill="auto"/>
        <w:spacing w:after="61" w:line="220" w:lineRule="exact"/>
        <w:jc w:val="left"/>
        <w:rPr>
          <w:lang w:val="pt-BR"/>
        </w:rPr>
      </w:pPr>
      <w:bookmarkStart w:id="7" w:name="bookmark6"/>
      <w:r w:rsidRPr="00A977D8">
        <w:rPr>
          <w:rStyle w:val="Heading11"/>
          <w:b/>
          <w:bCs/>
          <w:lang w:val="pt-BR"/>
        </w:rPr>
        <w:t xml:space="preserve">Mid-roll/Post-roll </w:t>
      </w:r>
      <w:bookmarkEnd w:id="7"/>
      <w:r w:rsidR="008B1CBA" w:rsidRPr="00A977D8">
        <w:rPr>
          <w:rStyle w:val="Heading11"/>
          <w:b/>
          <w:bCs/>
          <w:lang w:val="pt-BR"/>
        </w:rPr>
        <w:t>Dinheiro</w:t>
      </w:r>
    </w:p>
    <w:p w:rsidR="0056387E" w:rsidRPr="00A977D8" w:rsidRDefault="0056387E">
      <w:pPr>
        <w:pStyle w:val="Bodytext20"/>
        <w:shd w:val="clear" w:color="auto" w:fill="auto"/>
        <w:spacing w:before="0" w:after="0"/>
        <w:rPr>
          <w:lang w:val="pt-BR"/>
        </w:rPr>
      </w:pPr>
      <w:r w:rsidRPr="00A977D8">
        <w:rPr>
          <w:lang w:val="pt-BR"/>
        </w:rPr>
        <w:t xml:space="preserve">Este episódio é patrocinado por Dash, </w:t>
      </w:r>
      <w:r w:rsidR="00912D3A">
        <w:rPr>
          <w:lang w:val="pt-BR"/>
        </w:rPr>
        <w:t>Dinheiro Digital</w:t>
      </w:r>
      <w:r w:rsidRPr="00A977D8">
        <w:rPr>
          <w:lang w:val="pt-BR"/>
        </w:rPr>
        <w:t xml:space="preserve">, um jeito revolucionário de usar </w:t>
      </w:r>
      <w:r w:rsidRPr="00A977D8">
        <w:rPr>
          <w:lang w:val="pt-BR"/>
        </w:rPr>
        <w:lastRenderedPageBreak/>
        <w:t>dinheiro que permite a qualquer um realizar pagamentos instantâneos e seguros em qualquer lugar do mundo. Você pode estar fazendo negócios no exterior ou enviando dinheiro para seus amigos e família, essas transações com Dash custam centavos e chegam instantaneamente. Dash é dinheiro digital.  Para mais informações visite dash.org</w:t>
      </w:r>
    </w:p>
    <w:p w:rsidR="008A469D" w:rsidRPr="00A977D8" w:rsidRDefault="008A469D">
      <w:pPr>
        <w:pStyle w:val="Bodytext20"/>
        <w:shd w:val="clear" w:color="auto" w:fill="auto"/>
        <w:spacing w:before="0" w:after="0"/>
        <w:rPr>
          <w:lang w:val="pt-BR"/>
        </w:rPr>
      </w:pPr>
    </w:p>
    <w:sectPr w:rsidR="008A469D" w:rsidRPr="00A977D8" w:rsidSect="008A469D">
      <w:pgSz w:w="11900" w:h="16840"/>
      <w:pgMar w:top="1440" w:right="1603" w:bottom="1440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D1F" w:rsidRDefault="00AF31B2">
      <w:r>
        <w:separator/>
      </w:r>
    </w:p>
  </w:endnote>
  <w:endnote w:type="continuationSeparator" w:id="0">
    <w:p w:rsidR="00213D1F" w:rsidRDefault="00AF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445" w:rsidRDefault="00A14445"/>
  </w:footnote>
  <w:footnote w:type="continuationSeparator" w:id="0">
    <w:p w:rsidR="00A14445" w:rsidRDefault="00A144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A469D"/>
    <w:rsid w:val="00093544"/>
    <w:rsid w:val="00213D1F"/>
    <w:rsid w:val="0042228A"/>
    <w:rsid w:val="0056387E"/>
    <w:rsid w:val="007B1F3E"/>
    <w:rsid w:val="008A469D"/>
    <w:rsid w:val="008B1CBA"/>
    <w:rsid w:val="00912D3A"/>
    <w:rsid w:val="00A14445"/>
    <w:rsid w:val="00A977D8"/>
    <w:rsid w:val="00AF31B2"/>
    <w:rsid w:val="00B01ADE"/>
    <w:rsid w:val="00B359BC"/>
    <w:rsid w:val="00F61E87"/>
    <w:rsid w:val="00FA2D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4747"/>
  <w15:docId w15:val="{12AFF8B3-F724-49A6-B25D-B4794BBA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A469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469D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8A469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"/>
    <w:basedOn w:val="Heading1"/>
    <w:rsid w:val="008A469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Bodytext3">
    <w:name w:val="Body text (3)_"/>
    <w:basedOn w:val="DefaultParagraphFont"/>
    <w:link w:val="Bodytext30"/>
    <w:rsid w:val="008A469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sid w:val="008A469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Bodytext2">
    <w:name w:val="Body text (2)_"/>
    <w:basedOn w:val="DefaultParagraphFont"/>
    <w:link w:val="Bodytext20"/>
    <w:rsid w:val="008A469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rsid w:val="008A469D"/>
    <w:pPr>
      <w:shd w:val="clear" w:color="auto" w:fill="FFFFFF"/>
      <w:spacing w:after="300" w:line="360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rsid w:val="008A469D"/>
    <w:pPr>
      <w:shd w:val="clear" w:color="auto" w:fill="FFFFFF"/>
      <w:spacing w:before="300" w:after="300" w:line="36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8A469D"/>
    <w:pPr>
      <w:shd w:val="clear" w:color="auto" w:fill="FFFFFF"/>
      <w:spacing w:before="180" w:after="180" w:line="298" w:lineRule="exact"/>
    </w:pPr>
    <w:rPr>
      <w:rFonts w:ascii="Arial" w:eastAsia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638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8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87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7E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8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7E"/>
    <w:rPr>
      <w:rFonts w:ascii="Lucida Grande" w:hAnsi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2D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D3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2D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D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Company>Anna Lopes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Lopes</dc:creator>
  <cp:lastModifiedBy>Anna</cp:lastModifiedBy>
  <cp:revision>4</cp:revision>
  <dcterms:created xsi:type="dcterms:W3CDTF">2017-09-16T15:46:00Z</dcterms:created>
  <dcterms:modified xsi:type="dcterms:W3CDTF">2017-09-20T09:49:00Z</dcterms:modified>
</cp:coreProperties>
</file>